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5-59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3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4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-61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Style w:val="cat-Dategrp-7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2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Style w:val="cat-FIOgrp-14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РФ, русским языком владеет в переводчике не нуждается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6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8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21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д. 25 по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 шаткую походку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неустойчивость тела,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 (одежда </w:t>
      </w:r>
      <w:r>
        <w:rPr>
          <w:rFonts w:ascii="Times New Roman" w:eastAsia="Times New Roman" w:hAnsi="Times New Roman" w:cs="Times New Roman"/>
          <w:sz w:val="28"/>
          <w:szCs w:val="28"/>
        </w:rPr>
        <w:t>в следах от падений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него исходил резкий запах спиртного,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изменение окраса кожных покровов лица,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348742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</w:t>
      </w:r>
      <w:r>
        <w:rPr>
          <w:rStyle w:val="cat-Addressgrp-6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Style w:val="cat-FIOgrp-17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четверо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жания, а именно с </w:t>
      </w:r>
      <w:r>
        <w:rPr>
          <w:rStyle w:val="cat-Timegrp-22rplc-3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10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FIOgrp-18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</w:t>
      </w:r>
      <w:r>
        <w:rPr>
          <w:rStyle w:val="cat-FIOgrp-18rplc-3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567"/>
        <w:jc w:val="both"/>
      </w:pPr>
      <w:r>
        <w:rPr>
          <w:rStyle w:val="cat-Dategrp-12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</w:t>
      </w:r>
      <w:r>
        <w:rPr>
          <w:rFonts w:ascii="Times New Roman" w:eastAsia="Times New Roman" w:hAnsi="Times New Roman" w:cs="Times New Roman"/>
        </w:rPr>
        <w:t>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деле № </w:t>
      </w:r>
      <w:r>
        <w:rPr>
          <w:rFonts w:ascii="Times New Roman" w:eastAsia="Times New Roman" w:hAnsi="Times New Roman" w:cs="Times New Roman"/>
        </w:rPr>
        <w:t>5-59</w:t>
      </w:r>
      <w:r>
        <w:rPr>
          <w:rFonts w:ascii="Times New Roman" w:eastAsia="Times New Roman" w:hAnsi="Times New Roman" w:cs="Times New Roman"/>
        </w:rPr>
        <w:t>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ExternalSystemDefinedgrp-25rplc-8">
    <w:name w:val="cat-ExternalSystemDefined grp-25 rplc-8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PassportDatagrp-20rplc-12">
    <w:name w:val="cat-PassportData grp-20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ExternalSystemDefinedgrp-26rplc-14">
    <w:name w:val="cat-ExternalSystemDefined grp-26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Timegrp-21rplc-16">
    <w:name w:val="cat-Time grp-21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Addressgrp-6rplc-22">
    <w:name w:val="cat-Address grp-6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Timegrp-22rplc-31">
    <w:name w:val="cat-Time grp-22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Dategrp-12rplc-36">
    <w:name w:val="cat-Date grp-12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